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8FD0" w14:textId="77777777" w:rsidR="00B35A68" w:rsidRDefault="00B35A68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99EC158" w14:textId="61902905" w:rsidR="00371420" w:rsidRPr="00416FA2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416FA2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14:paraId="3A6C2037" w14:textId="77777777" w:rsidR="00371420" w:rsidRPr="00035108" w:rsidRDefault="00371420" w:rsidP="00371420">
      <w:pPr>
        <w:spacing w:after="0"/>
        <w:jc w:val="right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P</w:t>
      </w:r>
      <w:r>
        <w:rPr>
          <w:rFonts w:ascii="Times New Roman" w:hAnsi="Times New Roman"/>
          <w:sz w:val="16"/>
          <w:szCs w:val="24"/>
          <w:lang w:val="en-US"/>
        </w:rPr>
        <w:t>lace and date</w:t>
      </w:r>
    </w:p>
    <w:p w14:paraId="611CB040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…………..</w:t>
      </w:r>
    </w:p>
    <w:p w14:paraId="24A27206" w14:textId="77777777"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First and last name</w:t>
      </w:r>
    </w:p>
    <w:p w14:paraId="06FD23CE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8533E39" w14:textId="77777777" w:rsidR="00371420" w:rsidRPr="00416FA2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16FA2">
        <w:rPr>
          <w:rFonts w:ascii="Times New Roman" w:hAnsi="Times New Roman"/>
          <w:sz w:val="24"/>
          <w:szCs w:val="24"/>
          <w:lang w:val="en-US"/>
        </w:rPr>
        <w:t>………………..</w:t>
      </w:r>
    </w:p>
    <w:p w14:paraId="6C86E6DF" w14:textId="77777777"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A</w:t>
      </w:r>
      <w:r>
        <w:rPr>
          <w:rFonts w:ascii="Times New Roman" w:hAnsi="Times New Roman"/>
          <w:sz w:val="16"/>
          <w:szCs w:val="24"/>
          <w:lang w:val="en-US"/>
        </w:rPr>
        <w:t>d</w:t>
      </w:r>
      <w:r w:rsidRPr="00035108">
        <w:rPr>
          <w:rFonts w:ascii="Times New Roman" w:hAnsi="Times New Roman"/>
          <w:sz w:val="16"/>
          <w:szCs w:val="24"/>
          <w:lang w:val="en-US"/>
        </w:rPr>
        <w:t xml:space="preserve">dress </w:t>
      </w:r>
    </w:p>
    <w:p w14:paraId="0E53F4DF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5E5CC3A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14:paraId="1BD8B646" w14:textId="77777777"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Phone number / e-mail</w:t>
      </w:r>
      <w:r>
        <w:rPr>
          <w:rFonts w:ascii="Times New Roman" w:hAnsi="Times New Roman"/>
          <w:sz w:val="16"/>
          <w:szCs w:val="24"/>
          <w:lang w:val="en-US"/>
        </w:rPr>
        <w:t xml:space="preserve"> address</w:t>
      </w:r>
    </w:p>
    <w:p w14:paraId="63D54FCD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9636A68" w14:textId="77777777" w:rsidR="00371420" w:rsidRPr="00416FA2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416FA2">
        <w:rPr>
          <w:rFonts w:ascii="Times New Roman" w:hAnsi="Times New Roman"/>
          <w:sz w:val="24"/>
          <w:szCs w:val="24"/>
          <w:lang w:val="en-US"/>
        </w:rPr>
        <w:t>University of Bielsko-Biala</w:t>
      </w:r>
    </w:p>
    <w:p w14:paraId="1D5BA5DC" w14:textId="77777777" w:rsidR="00B35A68" w:rsidRDefault="00B35A68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B35A68">
        <w:rPr>
          <w:rFonts w:ascii="Times New Roman" w:hAnsi="Times New Roman"/>
          <w:sz w:val="24"/>
          <w:szCs w:val="24"/>
          <w:lang w:val="en-US"/>
        </w:rPr>
        <w:t>Scientific Publishing House</w:t>
      </w:r>
    </w:p>
    <w:p w14:paraId="7FC8C890" w14:textId="22CC9422" w:rsidR="00371420" w:rsidRPr="00035108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Willowa</w:t>
      </w:r>
      <w:proofErr w:type="spellEnd"/>
      <w:r w:rsidRPr="00035108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416FA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35108">
        <w:rPr>
          <w:rFonts w:ascii="Times New Roman" w:hAnsi="Times New Roman"/>
          <w:sz w:val="24"/>
          <w:szCs w:val="24"/>
          <w:lang w:val="en-US"/>
        </w:rPr>
        <w:t>43-309 Bielsko-</w:t>
      </w: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Biała</w:t>
      </w:r>
      <w:proofErr w:type="spellEnd"/>
    </w:p>
    <w:p w14:paraId="54C32A88" w14:textId="77777777" w:rsidR="00371420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E4384BD" w14:textId="77777777" w:rsidR="00416FA2" w:rsidRPr="00035108" w:rsidRDefault="00416FA2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F481EA0" w14:textId="77777777" w:rsidR="00371420" w:rsidRPr="00035108" w:rsidRDefault="00371420" w:rsidP="0037142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STATEMENT OF THE</w:t>
      </w:r>
      <w:r w:rsidRPr="00035108">
        <w:rPr>
          <w:rFonts w:ascii="Times New Roman" w:hAnsi="Times New Roman"/>
          <w:b/>
          <w:sz w:val="24"/>
          <w:szCs w:val="24"/>
          <w:lang w:val="en-US"/>
        </w:rPr>
        <w:t xml:space="preserve"> AUTHOR (CO-AUTHOR) OF THE ARTICLE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CCBC367" w14:textId="77777777"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0143A1B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I declare / On behalf of the author team I declare* that the article under the title "...............", submitted for publication in the </w:t>
      </w:r>
      <w:r w:rsidRPr="008271E2">
        <w:rPr>
          <w:rFonts w:ascii="Times New Roman" w:hAnsi="Times New Roman"/>
          <w:i/>
          <w:sz w:val="24"/>
          <w:szCs w:val="24"/>
          <w:lang w:val="en-US"/>
        </w:rPr>
        <w:t>Polish Journal of Materials and Environmental Engineering</w:t>
      </w:r>
      <w:r w:rsidRPr="00035108">
        <w:rPr>
          <w:rFonts w:ascii="Times New Roman" w:hAnsi="Times New Roman"/>
          <w:sz w:val="24"/>
          <w:szCs w:val="24"/>
          <w:lang w:val="en-US"/>
        </w:rPr>
        <w:t xml:space="preserve">, is an original work, </w:t>
      </w: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ie</w:t>
      </w:r>
      <w:proofErr w:type="spellEnd"/>
      <w:r w:rsidRPr="00035108">
        <w:rPr>
          <w:rFonts w:ascii="Times New Roman" w:hAnsi="Times New Roman"/>
          <w:sz w:val="24"/>
          <w:szCs w:val="24"/>
          <w:lang w:val="en-US"/>
        </w:rPr>
        <w:t>:</w:t>
      </w:r>
    </w:p>
    <w:p w14:paraId="03060909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is the result of own creativity;</w:t>
      </w:r>
    </w:p>
    <w:p w14:paraId="19954EFA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has not been previously published;</w:t>
      </w:r>
    </w:p>
    <w:p w14:paraId="100382D9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is not subject to the publishing procedure of another editorial office;</w:t>
      </w:r>
    </w:p>
    <w:p w14:paraId="71BF87E2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does not infringe on the rights of third parties, including </w:t>
      </w:r>
      <w:r>
        <w:rPr>
          <w:rFonts w:ascii="Times New Roman" w:hAnsi="Times New Roman"/>
          <w:sz w:val="24"/>
          <w:szCs w:val="24"/>
          <w:lang w:val="en-US"/>
        </w:rPr>
        <w:t>any</w:t>
      </w:r>
      <w:r w:rsidRPr="00035108">
        <w:rPr>
          <w:rFonts w:ascii="Times New Roman" w:hAnsi="Times New Roman"/>
          <w:sz w:val="24"/>
          <w:szCs w:val="24"/>
          <w:lang w:val="en-US"/>
        </w:rPr>
        <w:t xml:space="preserve"> borrowings constituting legal defects (the use of foreign graphic/tabular materials requires the submission of the consent of their authors);</w:t>
      </w:r>
    </w:p>
    <w:p w14:paraId="5BCCED20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has not been subjected to ghostwriting and guest authorship;</w:t>
      </w:r>
    </w:p>
    <w:p w14:paraId="5FB1C08F" w14:textId="77777777"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does not present research that violated ethical principles for research conducted with humans or animals. </w:t>
      </w:r>
    </w:p>
    <w:p w14:paraId="41352948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At the same time, I agree to publish the article in open access under the CC BY 4.0 - Attribution license.</w:t>
      </w:r>
    </w:p>
    <w:p w14:paraId="2F7D883F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E0B199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00A3D2F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3D9FEA2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  <w:t>…………………..</w:t>
      </w:r>
    </w:p>
    <w:p w14:paraId="2D0A3610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16"/>
          <w:szCs w:val="24"/>
          <w:lang w:val="en-US"/>
        </w:rPr>
        <w:t>Signature</w:t>
      </w:r>
    </w:p>
    <w:p w14:paraId="7BC8D9E7" w14:textId="77777777"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D9BF5A" w14:textId="443B3DA3" w:rsidR="00371420" w:rsidRPr="00035108" w:rsidRDefault="00371420" w:rsidP="0037142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35108">
        <w:rPr>
          <w:rFonts w:ascii="Times New Roman" w:hAnsi="Times New Roman"/>
          <w:sz w:val="20"/>
          <w:szCs w:val="24"/>
          <w:lang w:val="en-US"/>
        </w:rPr>
        <w:t>*Specify appropriate for author</w:t>
      </w:r>
      <w:r>
        <w:rPr>
          <w:rFonts w:ascii="Times New Roman" w:hAnsi="Times New Roman"/>
          <w:sz w:val="20"/>
          <w:szCs w:val="24"/>
          <w:lang w:val="en-US"/>
        </w:rPr>
        <w:t>ed</w:t>
      </w:r>
      <w:r w:rsidRPr="00035108">
        <w:rPr>
          <w:rFonts w:ascii="Times New Roman" w:hAnsi="Times New Roman"/>
          <w:sz w:val="20"/>
          <w:szCs w:val="24"/>
          <w:lang w:val="en-US"/>
        </w:rPr>
        <w:t>/co-author</w:t>
      </w:r>
      <w:r>
        <w:rPr>
          <w:rFonts w:ascii="Times New Roman" w:hAnsi="Times New Roman"/>
          <w:sz w:val="20"/>
          <w:szCs w:val="24"/>
          <w:lang w:val="en-US"/>
        </w:rPr>
        <w:t>ed</w:t>
      </w:r>
      <w:r w:rsidRPr="00035108">
        <w:rPr>
          <w:rFonts w:ascii="Times New Roman" w:hAnsi="Times New Roman"/>
          <w:sz w:val="20"/>
          <w:szCs w:val="24"/>
          <w:lang w:val="en-US"/>
        </w:rPr>
        <w:t xml:space="preserve"> article</w:t>
      </w:r>
    </w:p>
    <w:p w14:paraId="558EDF4C" w14:textId="77777777" w:rsidR="00CB20E0" w:rsidRPr="00416FA2" w:rsidRDefault="00CB20E0">
      <w:pPr>
        <w:rPr>
          <w:lang w:val="en-US"/>
        </w:rPr>
      </w:pPr>
    </w:p>
    <w:sectPr w:rsidR="00CB20E0" w:rsidRPr="00416FA2" w:rsidSect="00921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90B7" w14:textId="77777777" w:rsidR="00950CF3" w:rsidRDefault="00950CF3" w:rsidP="00B35A68">
      <w:pPr>
        <w:spacing w:after="0" w:line="240" w:lineRule="auto"/>
      </w:pPr>
      <w:r>
        <w:separator/>
      </w:r>
    </w:p>
  </w:endnote>
  <w:endnote w:type="continuationSeparator" w:id="0">
    <w:p w14:paraId="56B65942" w14:textId="77777777" w:rsidR="00950CF3" w:rsidRDefault="00950CF3" w:rsidP="00B3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B697" w14:textId="77777777" w:rsidR="00950CF3" w:rsidRDefault="00950CF3" w:rsidP="00B35A68">
      <w:pPr>
        <w:spacing w:after="0" w:line="240" w:lineRule="auto"/>
      </w:pPr>
      <w:r>
        <w:separator/>
      </w:r>
    </w:p>
  </w:footnote>
  <w:footnote w:type="continuationSeparator" w:id="0">
    <w:p w14:paraId="27644337" w14:textId="77777777" w:rsidR="00950CF3" w:rsidRDefault="00950CF3" w:rsidP="00B3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6262"/>
      <w:gridCol w:w="1394"/>
    </w:tblGrid>
    <w:tr w:rsidR="00B35A68" w:rsidRPr="00B35A68" w14:paraId="1C6BE67C" w14:textId="77777777" w:rsidTr="00B35A68">
      <w:tc>
        <w:tcPr>
          <w:tcW w:w="1416" w:type="dxa"/>
        </w:tcPr>
        <w:p w14:paraId="5DD8CA4A" w14:textId="77777777" w:rsidR="00B35A68" w:rsidRPr="00B35A68" w:rsidRDefault="00B35A68" w:rsidP="00B35A68">
          <w:pPr>
            <w:pStyle w:val="Nagwek"/>
          </w:pPr>
          <w:r w:rsidRPr="00B35A68">
            <w:drawing>
              <wp:inline distT="0" distB="0" distL="0" distR="0" wp14:anchorId="7275F41E" wp14:editId="32231145">
                <wp:extent cx="759060" cy="720000"/>
                <wp:effectExtent l="0" t="0" r="3175" b="4445"/>
                <wp:docPr id="1595200264" name="Obraz 2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8535458" name="Obraz 2" descr="Obraz zawierający tekst, Czcionka, logo, Grafika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71" t="32362" r="72392" b="30385"/>
                        <a:stretch/>
                      </pic:blipFill>
                      <pic:spPr bwMode="auto">
                        <a:xfrm>
                          <a:off x="0" y="0"/>
                          <a:ext cx="75906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</w:tcPr>
        <w:p w14:paraId="60D56DB2" w14:textId="77777777" w:rsidR="00B35A68" w:rsidRPr="00B35A68" w:rsidRDefault="00B35A68" w:rsidP="00B35A68">
          <w:pPr>
            <w:pStyle w:val="Nagwek"/>
            <w:jc w:val="center"/>
            <w:rPr>
              <w:b/>
              <w:bCs/>
              <w:color w:val="003399"/>
              <w:lang w:val="en-GB"/>
            </w:rPr>
          </w:pPr>
          <w:r w:rsidRPr="00B35A68">
            <w:rPr>
              <w:b/>
              <w:bCs/>
              <w:color w:val="003399"/>
              <w:lang w:val="en-GB"/>
            </w:rPr>
            <w:t>Scientific Letters of the University of Bielsko-Biala</w:t>
          </w:r>
        </w:p>
        <w:p w14:paraId="76DE2652" w14:textId="77777777" w:rsidR="00B35A68" w:rsidRPr="00B35A68" w:rsidRDefault="00B35A68" w:rsidP="00B35A68">
          <w:pPr>
            <w:pStyle w:val="Nagwek"/>
            <w:jc w:val="center"/>
            <w:rPr>
              <w:b/>
              <w:bCs/>
              <w:color w:val="003399"/>
              <w:lang w:val="en-GB"/>
            </w:rPr>
          </w:pPr>
          <w:r w:rsidRPr="00B35A68">
            <w:rPr>
              <w:b/>
              <w:bCs/>
              <w:color w:val="003399"/>
              <w:lang w:val="en-GB"/>
            </w:rPr>
            <w:t>Engineering Studies</w:t>
          </w:r>
        </w:p>
        <w:p w14:paraId="4370FDC4" w14:textId="77777777" w:rsidR="00B35A68" w:rsidRPr="00B35A68" w:rsidRDefault="00B35A68" w:rsidP="00B35A68">
          <w:pPr>
            <w:pStyle w:val="Nagwek"/>
            <w:jc w:val="center"/>
            <w:rPr>
              <w:color w:val="003399"/>
              <w:lang w:val="en-GB"/>
            </w:rPr>
          </w:pPr>
        </w:p>
        <w:p w14:paraId="46E4DC65" w14:textId="77777777" w:rsidR="00B35A68" w:rsidRDefault="00B35A68" w:rsidP="00B35A68">
          <w:pPr>
            <w:pStyle w:val="Nagwek"/>
            <w:jc w:val="center"/>
            <w:rPr>
              <w:b/>
              <w:bCs/>
              <w:color w:val="003399"/>
              <w:lang w:val="en-GB"/>
            </w:rPr>
          </w:pPr>
          <w:r w:rsidRPr="00B35A68">
            <w:rPr>
              <w:b/>
              <w:bCs/>
              <w:color w:val="003399"/>
              <w:lang w:val="en-GB"/>
            </w:rPr>
            <w:t>journal homepage: ph.ubb.edu.pl</w:t>
          </w:r>
        </w:p>
        <w:p w14:paraId="60C42A48" w14:textId="77777777" w:rsidR="00B35A68" w:rsidRPr="00B35A68" w:rsidRDefault="00B35A68" w:rsidP="00B35A68">
          <w:pPr>
            <w:pStyle w:val="Nagwek"/>
            <w:jc w:val="center"/>
            <w:rPr>
              <w:b/>
              <w:bCs/>
              <w:lang w:val="en-GB"/>
            </w:rPr>
          </w:pPr>
        </w:p>
      </w:tc>
      <w:tc>
        <w:tcPr>
          <w:tcW w:w="1675" w:type="dxa"/>
        </w:tcPr>
        <w:p w14:paraId="60970371" w14:textId="6494532E" w:rsidR="00B35A68" w:rsidRPr="00B35A68" w:rsidRDefault="00B35A68" w:rsidP="00B35A68">
          <w:pPr>
            <w:pStyle w:val="Nagwek"/>
            <w:rPr>
              <w:lang w:val="en-GB"/>
            </w:rPr>
          </w:pPr>
        </w:p>
      </w:tc>
    </w:tr>
  </w:tbl>
  <w:p w14:paraId="70651B94" w14:textId="77777777" w:rsidR="00B35A68" w:rsidRDefault="00B35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02CC"/>
    <w:multiLevelType w:val="hybridMultilevel"/>
    <w:tmpl w:val="0CB4B416"/>
    <w:lvl w:ilvl="0" w:tplc="111A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20"/>
    <w:rsid w:val="00371420"/>
    <w:rsid w:val="00416FA2"/>
    <w:rsid w:val="004D39EB"/>
    <w:rsid w:val="00906273"/>
    <w:rsid w:val="00950CF3"/>
    <w:rsid w:val="00B35A68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335C"/>
  <w15:docId w15:val="{3C40146C-95AE-4A96-8E47-031DB443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A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A6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35A6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Rysiński</cp:lastModifiedBy>
  <cp:revision>2</cp:revision>
  <dcterms:created xsi:type="dcterms:W3CDTF">2024-11-01T19:57:00Z</dcterms:created>
  <dcterms:modified xsi:type="dcterms:W3CDTF">2024-11-01T19:57:00Z</dcterms:modified>
</cp:coreProperties>
</file>